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E109" w14:textId="5716BABE" w:rsidR="000A7557" w:rsidRPr="001301A9" w:rsidRDefault="001301A9" w:rsidP="00500E5D">
      <w:pPr>
        <w:pStyle w:val="tekstSemmie"/>
        <w:spacing w:line="240" w:lineRule="auto"/>
        <w:rPr>
          <w:rFonts w:cs="Arial"/>
          <w:b/>
          <w:bCs/>
          <w:sz w:val="22"/>
          <w:szCs w:val="22"/>
        </w:rPr>
      </w:pPr>
      <w:r w:rsidRPr="001301A9">
        <w:rPr>
          <w:rFonts w:cs="Arial"/>
          <w:b/>
          <w:bCs/>
          <w:sz w:val="22"/>
          <w:szCs w:val="22"/>
        </w:rPr>
        <w:t>Coach- en wijkteampakket Volwassenen</w:t>
      </w:r>
      <w:r w:rsidRPr="001301A9">
        <w:rPr>
          <w:rFonts w:cs="Arial"/>
          <w:b/>
          <w:bCs/>
          <w:sz w:val="22"/>
          <w:szCs w:val="22"/>
        </w:rPr>
        <w:br/>
        <w:t>00.00.13</w:t>
      </w:r>
    </w:p>
    <w:p w14:paraId="1E070097" w14:textId="0DAE541C" w:rsidR="001301A9" w:rsidRPr="001301A9" w:rsidRDefault="001301A9" w:rsidP="00500E5D">
      <w:pPr>
        <w:pStyle w:val="tekstSemmie"/>
        <w:spacing w:line="240" w:lineRule="auto"/>
        <w:rPr>
          <w:rFonts w:cs="Arial"/>
          <w:sz w:val="22"/>
          <w:szCs w:val="22"/>
        </w:rPr>
      </w:pP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551"/>
      </w:tblGrid>
      <w:tr w:rsidR="001301A9" w:rsidRPr="001301A9" w14:paraId="109873C0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471B2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Coachkaarten 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AA27D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24.31.02</w:t>
            </w:r>
          </w:p>
        </w:tc>
      </w:tr>
      <w:tr w:rsidR="001301A9" w:rsidRPr="001301A9" w14:paraId="37B43404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D342A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Kletsborden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6F791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00.20.10</w:t>
            </w:r>
          </w:p>
        </w:tc>
      </w:tr>
      <w:tr w:rsidR="001301A9" w:rsidRPr="001301A9" w14:paraId="4BEEBAFA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C5C17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Levenskunstspel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5AD1C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00.23.02</w:t>
            </w:r>
          </w:p>
        </w:tc>
      </w:tr>
      <w:tr w:rsidR="001301A9" w:rsidRPr="001301A9" w14:paraId="21B7171F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7DE51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Kwaliteitenspel PLUS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89209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00.23.09</w:t>
            </w:r>
          </w:p>
        </w:tc>
      </w:tr>
      <w:tr w:rsidR="001301A9" w:rsidRPr="001301A9" w14:paraId="4C707658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ECE6A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Emoties beter begrijpen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17D4A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06.33.01</w:t>
            </w:r>
          </w:p>
        </w:tc>
      </w:tr>
      <w:tr w:rsidR="001301A9" w:rsidRPr="001301A9" w14:paraId="25D231AC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8EE7B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360 verhalen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1965C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19.20.04</w:t>
            </w:r>
          </w:p>
        </w:tc>
      </w:tr>
      <w:tr w:rsidR="001301A9" w:rsidRPr="001301A9" w14:paraId="1DC5D651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85CB1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Openhartig Classic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8B789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11.23.10</w:t>
            </w:r>
          </w:p>
        </w:tc>
      </w:tr>
      <w:tr w:rsidR="001301A9" w:rsidRPr="001301A9" w14:paraId="0EEE199E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BA935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Omdenken Kaartspel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7308B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19.20.03</w:t>
            </w:r>
          </w:p>
        </w:tc>
      </w:tr>
      <w:tr w:rsidR="001301A9" w:rsidRPr="001301A9" w14:paraId="61A14681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9830F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Kompasvinder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5CD4A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24.23.03</w:t>
            </w:r>
          </w:p>
        </w:tc>
      </w:tr>
      <w:tr w:rsidR="001301A9" w:rsidRPr="001301A9" w14:paraId="1A4C94EB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AACAB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Kennismakingsspel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EBB84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19.23.03</w:t>
            </w:r>
          </w:p>
        </w:tc>
      </w:tr>
      <w:tr w:rsidR="001301A9" w:rsidRPr="001301A9" w14:paraId="79F1DF26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9BD50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story cubes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0538B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24.20.01</w:t>
            </w:r>
          </w:p>
        </w:tc>
      </w:tr>
      <w:tr w:rsidR="001301A9" w:rsidRPr="001301A9" w14:paraId="348380B7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AA4F9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feedbackkaarten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7BB26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24.23.04</w:t>
            </w:r>
          </w:p>
        </w:tc>
      </w:tr>
      <w:tr w:rsidR="001301A9" w:rsidRPr="001301A9" w14:paraId="71B3E93F" w14:textId="77777777" w:rsidTr="001301A9">
        <w:trPr>
          <w:trHeight w:val="315"/>
        </w:trPr>
        <w:tc>
          <w:tcPr>
            <w:tcW w:w="67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DB324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cadeautje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E2A92" w14:textId="77777777" w:rsidR="001301A9" w:rsidRPr="001301A9" w:rsidRDefault="001301A9" w:rsidP="001301A9">
            <w:pPr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1301A9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xx.xx.xx</w:t>
            </w:r>
          </w:p>
        </w:tc>
      </w:tr>
    </w:tbl>
    <w:p w14:paraId="73DD72F0" w14:textId="7ABBE556" w:rsidR="001301A9" w:rsidRDefault="001301A9" w:rsidP="00500E5D">
      <w:pPr>
        <w:pStyle w:val="tekstSemmie"/>
        <w:spacing w:line="240" w:lineRule="auto"/>
        <w:rPr>
          <w:rFonts w:cs="Arial"/>
          <w:sz w:val="22"/>
          <w:szCs w:val="22"/>
        </w:rPr>
      </w:pPr>
    </w:p>
    <w:p w14:paraId="155A0097" w14:textId="38D56D82" w:rsidR="001301A9" w:rsidRDefault="001301A9" w:rsidP="00500E5D">
      <w:pPr>
        <w:pStyle w:val="tekstSemmie"/>
        <w:spacing w:line="240" w:lineRule="auto"/>
        <w:rPr>
          <w:rFonts w:cs="Arial"/>
          <w:sz w:val="22"/>
          <w:szCs w:val="22"/>
        </w:rPr>
      </w:pPr>
    </w:p>
    <w:p w14:paraId="6ED6E718" w14:textId="71ECFF95" w:rsidR="001301A9" w:rsidRPr="001301A9" w:rsidRDefault="001301A9" w:rsidP="00500E5D">
      <w:pPr>
        <w:pStyle w:val="tekstSemmie"/>
        <w:spacing w:line="24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2C15F948">
          <v:roundrect id="_x0000_s1026" style="position:absolute;margin-left:5.65pt;margin-top:13.5pt;width:447.75pt;height:183.75pt;z-index:251658240" arcsize="10923f">
            <v:textbox>
              <w:txbxContent>
                <w:p w14:paraId="31889DE4" w14:textId="563A54B8" w:rsidR="001301A9" w:rsidRPr="00BE0690" w:rsidRDefault="001301A9" w:rsidP="001301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0690">
                    <w:rPr>
                      <w:rFonts w:ascii="Arial" w:hAnsi="Arial" w:cs="Arial"/>
                      <w:sz w:val="22"/>
                      <w:szCs w:val="22"/>
                    </w:rPr>
                    <w:t xml:space="preserve">In dit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Coach- en wijkteampakket Volwassenen</w:t>
                  </w:r>
                  <w:r w:rsidRPr="00BE0690">
                    <w:rPr>
                      <w:rFonts w:ascii="Arial" w:hAnsi="Arial" w:cs="Arial"/>
                      <w:sz w:val="22"/>
                      <w:szCs w:val="22"/>
                    </w:rPr>
                    <w:t xml:space="preserve"> vind je spellen voor de meest voorkomende onderwerpen. Ieder spel of boek heeft een inleiding of handleiding voor gebruik. </w:t>
                  </w:r>
                  <w:r w:rsidRPr="00BE0690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Toch kan het gebruik van spelmateriaal vanuit het wijkteam nog specifieke vragen oproepen. </w:t>
                  </w:r>
                  <w:r w:rsidRPr="00BE0690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Speciaal voor wijkteams wordt de training Muzisch Methodische Interventies voor wijkteams gegeven. In deze training leer je de spelmaterialen binnen een methodisch kader in te zetten. Kijk voor informatie op </w:t>
                  </w:r>
                  <w:hyperlink r:id="rId6" w:history="1">
                    <w:r w:rsidRPr="00BE069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www.semmietraining.net</w:t>
                    </w:r>
                  </w:hyperlink>
                  <w:r w:rsidRPr="00BE0690">
                    <w:rPr>
                      <w:rFonts w:ascii="Arial" w:hAnsi="Arial" w:cs="Arial"/>
                      <w:sz w:val="22"/>
                      <w:szCs w:val="22"/>
                    </w:rPr>
                    <w:t xml:space="preserve"> of stel je vraag via </w:t>
                  </w:r>
                  <w:hyperlink r:id="rId7" w:history="1">
                    <w:r w:rsidRPr="00BE069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training@semmie.net</w:t>
                    </w:r>
                  </w:hyperlink>
                  <w:r w:rsidRPr="00BE06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6EB076B" w14:textId="77777777" w:rsidR="001301A9" w:rsidRDefault="001301A9"/>
              </w:txbxContent>
            </v:textbox>
          </v:roundrect>
        </w:pict>
      </w:r>
    </w:p>
    <w:sectPr w:rsidR="001301A9" w:rsidRPr="001301A9" w:rsidSect="00201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F62B" w14:textId="77777777" w:rsidR="00C971A7" w:rsidRDefault="00C971A7">
      <w:r>
        <w:separator/>
      </w:r>
    </w:p>
  </w:endnote>
  <w:endnote w:type="continuationSeparator" w:id="0">
    <w:p w14:paraId="7DDBB4FC" w14:textId="77777777" w:rsidR="00C971A7" w:rsidRDefault="00C9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E977" w14:textId="77777777" w:rsidR="00500E5D" w:rsidRDefault="00500E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E5F4" w14:textId="77777777" w:rsidR="00201BB7" w:rsidRPr="00201BB7" w:rsidRDefault="00D16CBF" w:rsidP="00D16CBF">
    <w:pPr>
      <w:pStyle w:val="tekstSemmie"/>
      <w:jc w:val="center"/>
    </w:pPr>
    <w:r>
      <w:t>Semmie Sprekend Spel &amp; T</w:t>
    </w:r>
    <w:r w:rsidR="00201BB7" w:rsidRPr="00201BB7">
      <w:t xml:space="preserve">raining </w:t>
    </w:r>
    <w:r w:rsidR="00201BB7">
      <w:br/>
    </w:r>
    <w:r w:rsidR="00571513">
      <w:t>Olivier van Noortlaan 108</w:t>
    </w:r>
    <w:r>
      <w:t xml:space="preserve"> </w:t>
    </w:r>
    <w:r w:rsidR="00201BB7">
      <w:t xml:space="preserve">| </w:t>
    </w:r>
    <w:r w:rsidR="00571513">
      <w:t>3133 AT Vlaardingen</w:t>
    </w:r>
    <w:r w:rsidR="00201BB7">
      <w:t xml:space="preserve"> |</w:t>
    </w:r>
    <w:r>
      <w:t xml:space="preserve"> </w:t>
    </w:r>
    <w:r w:rsidR="00201BB7" w:rsidRPr="00201BB7">
      <w:t>010 – 752 62 77</w:t>
    </w:r>
    <w:r w:rsidR="00201BB7">
      <w:t xml:space="preserve"> |</w:t>
    </w:r>
    <w:r w:rsidR="00F471BC">
      <w:t xml:space="preserve"> info</w:t>
    </w:r>
    <w:r w:rsidR="00201BB7" w:rsidRPr="00201BB7">
      <w:t>@semmie.net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F15" w14:textId="77777777" w:rsidR="00500E5D" w:rsidRDefault="00500E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286E" w14:textId="77777777" w:rsidR="00C971A7" w:rsidRDefault="00C971A7">
      <w:r>
        <w:separator/>
      </w:r>
    </w:p>
  </w:footnote>
  <w:footnote w:type="continuationSeparator" w:id="0">
    <w:p w14:paraId="415C54B2" w14:textId="77777777" w:rsidR="00C971A7" w:rsidRDefault="00C9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5A7B" w14:textId="77777777" w:rsidR="00500E5D" w:rsidRDefault="00C971A7">
    <w:pPr>
      <w:pStyle w:val="Koptekst"/>
    </w:pPr>
    <w:r>
      <w:rPr>
        <w:noProof/>
        <w:lang w:val="en-US" w:eastAsia="nl-NL"/>
      </w:rPr>
      <w:pict w14:anchorId="6E6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05pt;height:640.8pt;z-index:-251657216;mso-wrap-edited:f;mso-position-horizontal:center;mso-position-horizontal-relative:margin;mso-position-vertical:center;mso-position-vertical-relative:margin" wrapcoords="-35 0 -35 21549 21600 21549 21600 0 -35 0">
          <v:imagedata r:id="rId1" o:title="watermerk_word_1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85BC" w14:textId="77777777" w:rsidR="00201BB7" w:rsidRDefault="00C971A7">
    <w:pPr>
      <w:pStyle w:val="Koptekst"/>
    </w:pPr>
    <w:r>
      <w:rPr>
        <w:noProof/>
        <w:lang w:val="en-US" w:eastAsia="nl-NL"/>
      </w:rPr>
      <w:pict w14:anchorId="78B49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05pt;height:640.8pt;z-index:-251658240;mso-wrap-edited:f;mso-position-horizontal:center;mso-position-horizontal-relative:margin;mso-position-vertical:center;mso-position-vertical-relative:margin" wrapcoords="-35 0 -35 21549 21600 21549 21600 0 -35 0">
          <v:imagedata r:id="rId1" o:title="watermerk_word_10%"/>
          <w10:wrap anchorx="margin" anchory="margin"/>
        </v:shape>
      </w:pict>
    </w:r>
    <w:r w:rsidR="00201BB7">
      <w:rPr>
        <w:noProof/>
        <w:lang w:eastAsia="nl-NL"/>
      </w:rPr>
      <w:drawing>
        <wp:inline distT="0" distB="0" distL="0" distR="0" wp14:anchorId="4287F019" wp14:editId="7412B789">
          <wp:extent cx="1778000" cy="680085"/>
          <wp:effectExtent l="25400" t="0" r="0" b="0"/>
          <wp:docPr id="2" name="Afbeelding 2" descr="Alex van Asperen HD:Users:Alex:stack:Semmie: Logo:logo_voor_web:logo_semmie_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ex van Asperen HD:Users:Alex:stack:Semmie: Logo:logo_voor_web:logo_semmie_400px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43" cy="685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1BB7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E165" w14:textId="77777777" w:rsidR="00500E5D" w:rsidRDefault="00C971A7">
    <w:pPr>
      <w:pStyle w:val="Koptekst"/>
    </w:pPr>
    <w:r>
      <w:rPr>
        <w:noProof/>
        <w:lang w:val="en-US" w:eastAsia="nl-NL"/>
      </w:rPr>
      <w:pict w14:anchorId="0D17F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05pt;height:640.8pt;z-index:-251656192;mso-wrap-edited:f;mso-position-horizontal:center;mso-position-horizontal-relative:margin;mso-position-vertical:center;mso-position-vertical-relative:margin" wrapcoords="-35 0 -35 21549 21600 21549 21600 0 -35 0">
          <v:imagedata r:id="rId1" o:title="watermerk_word_1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B7"/>
    <w:rsid w:val="00015181"/>
    <w:rsid w:val="001301A9"/>
    <w:rsid w:val="00201BB7"/>
    <w:rsid w:val="00500E5D"/>
    <w:rsid w:val="00571513"/>
    <w:rsid w:val="00C23140"/>
    <w:rsid w:val="00C971A7"/>
    <w:rsid w:val="00D16CBF"/>
    <w:rsid w:val="00E44D72"/>
    <w:rsid w:val="00F471BC"/>
    <w:rsid w:val="00FD1C6D"/>
    <w:rsid w:val="00FD2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E498E8"/>
  <w15:docId w15:val="{3D1B7C74-0D28-4B2C-A894-51347AE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0B8"/>
  </w:style>
  <w:style w:type="paragraph" w:styleId="Kop1">
    <w:name w:val="heading 1"/>
    <w:basedOn w:val="Standaard"/>
    <w:next w:val="Standaard"/>
    <w:link w:val="Kop1Char"/>
    <w:uiPriority w:val="9"/>
    <w:qFormat/>
    <w:rsid w:val="00201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Semmie">
    <w:name w:val="tekst Semmie"/>
    <w:basedOn w:val="Standaard"/>
    <w:qFormat/>
    <w:rsid w:val="00201BB7"/>
    <w:pPr>
      <w:spacing w:line="36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201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1BB7"/>
  </w:style>
  <w:style w:type="paragraph" w:styleId="Voettekst">
    <w:name w:val="footer"/>
    <w:basedOn w:val="Standaard"/>
    <w:link w:val="VoettekstChar"/>
    <w:uiPriority w:val="99"/>
    <w:semiHidden/>
    <w:unhideWhenUsed/>
    <w:rsid w:val="00201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1BB7"/>
  </w:style>
  <w:style w:type="character" w:customStyle="1" w:styleId="Kop1Char">
    <w:name w:val="Kop 1 Char"/>
    <w:basedOn w:val="Standaardalinea-lettertype"/>
    <w:link w:val="Kop1"/>
    <w:uiPriority w:val="9"/>
    <w:rsid w:val="00201B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KopSemmie">
    <w:name w:val="Kop Semmie"/>
    <w:basedOn w:val="tekstSemmie"/>
    <w:qFormat/>
    <w:rsid w:val="00201BB7"/>
    <w:pPr>
      <w:jc w:val="center"/>
    </w:pPr>
    <w:rPr>
      <w:b/>
      <w:color w:val="660066"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C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C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71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30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aining@semmie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ietraining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>Alex van Asperen creatieve communicatie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van Asperen</dc:creator>
  <cp:keywords/>
  <cp:lastModifiedBy>Sylvia van Asperen</cp:lastModifiedBy>
  <cp:revision>7</cp:revision>
  <dcterms:created xsi:type="dcterms:W3CDTF">2017-09-18T13:54:00Z</dcterms:created>
  <dcterms:modified xsi:type="dcterms:W3CDTF">2021-04-30T14:51:00Z</dcterms:modified>
</cp:coreProperties>
</file>